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2E" w:rsidRPr="00A9570A" w:rsidRDefault="007545D0" w:rsidP="00563036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86928" cy="1086928"/>
            <wp:effectExtent l="0" t="0" r="0" b="0"/>
            <wp:docPr id="3" name="Picture 3" descr="Logo_PNG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Logo_PNG 7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35" cy="10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2E" w:rsidRDefault="006753A7" w:rsidP="00607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  <w:r w:rsidR="0060772E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เข้ารับการพิจารณากลั่นกรองเพื่อขึ้นบัญชีรายชื่อผู้ผ่านการกลั่นกรอง</w:t>
      </w:r>
    </w:p>
    <w:p w:rsidR="006753A7" w:rsidRPr="00A9570A" w:rsidRDefault="0060772E" w:rsidP="00607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</w:t>
      </w:r>
      <w:r w:rsidR="006753A7"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ต่งตั้งให้ดำรงตำแหน่งประเภทอำนวยการ ระดับสูง</w:t>
      </w:r>
    </w:p>
    <w:p w:rsidR="00102FAE" w:rsidRPr="00A9570A" w:rsidRDefault="00102FAE" w:rsidP="00FB5470">
      <w:pPr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="008503DC" w:rsidRPr="00A9570A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21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ข้อมูลรายละเอียดส่วนบุคคล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๑. ชื่อผู้สมัคร (นาย/นาง/นางสาว/ยศ) ...........................................สกุล.............................................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๒. เกิดเมื่อวันที่ ...........</w:t>
      </w:r>
      <w:r w:rsidRPr="00E02116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 อายุตัวนับถึงวันสมัคร...................ปี...................เดือน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๓. อายุราชการนับถึงวันสมัคร ................................ปี.............................เดือน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๔. เงินเดือนปัจจุบัน........................................บาท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๕. ปัจจุบันดำรงตำแหน่ง....................................................................................................................... 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สังกัด.........................................................</w:t>
      </w:r>
      <w:r w:rsidR="00E428D7">
        <w:rPr>
          <w:rFonts w:ascii="TH SarabunIT๙" w:hAnsi="TH SarabunIT๙" w:cs="TH SarabunIT๙" w:hint="cs"/>
          <w:sz w:val="32"/>
          <w:szCs w:val="32"/>
          <w:cs/>
        </w:rPr>
        <w:t>เบอร์โทรติดต่อ</w:t>
      </w:r>
      <w:bookmarkStart w:id="0" w:name="_GoBack"/>
      <w:bookmarkEnd w:id="0"/>
      <w:r w:rsidRPr="00E0211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 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ระยะเวลาการดำรงตำแหน่งประเภทและระดับปัจจุบัน.............................ปี..........................เดือน 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เริ่มรับราชการที่สำนักงาน ป.ป.ท. เมื่อ............................. รวมระยะเวลา.............ปี...............เดือน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๖. ปัจจุบันดำรงตำแหน่งประเภท .............................................. ระดับ........................................... </w:t>
      </w:r>
    </w:p>
    <w:p w:rsidR="000F70C6" w:rsidRPr="00E02116" w:rsidRDefault="000F70C6" w:rsidP="000F70C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๗. ประวัติการศึกษา</w:t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1271"/>
        <w:gridCol w:w="2552"/>
        <w:gridCol w:w="2091"/>
        <w:gridCol w:w="1924"/>
        <w:gridCol w:w="1925"/>
      </w:tblGrid>
      <w:tr w:rsidR="000F70C6" w:rsidRPr="00E02116" w:rsidTr="00CF58A7">
        <w:tc>
          <w:tcPr>
            <w:tcW w:w="1271" w:type="dxa"/>
            <w:shd w:val="clear" w:color="auto" w:fill="D9D9D9" w:themeFill="background1" w:themeFillShade="D9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0F70C6" w:rsidRPr="00E02116" w:rsidTr="00CF58A7">
        <w:tc>
          <w:tcPr>
            <w:tcW w:w="127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บัญชีบัณฑิต)</w:t>
            </w:r>
          </w:p>
        </w:tc>
        <w:tc>
          <w:tcPr>
            <w:tcW w:w="209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การบัญชี)</w:t>
            </w:r>
          </w:p>
        </w:tc>
        <w:tc>
          <w:tcPr>
            <w:tcW w:w="1924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27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นิติศาสตรบัณฑิต)</w:t>
            </w:r>
          </w:p>
        </w:tc>
        <w:tc>
          <w:tcPr>
            <w:tcW w:w="209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4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27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5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28"/>
                <w:cs/>
              </w:rPr>
              <w:t>(เช่น บริหารธุรกิจมหาบัณฑิต)</w:t>
            </w:r>
          </w:p>
        </w:tc>
        <w:tc>
          <w:tcPr>
            <w:tcW w:w="209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การบัญชี)</w:t>
            </w:r>
          </w:p>
        </w:tc>
        <w:tc>
          <w:tcPr>
            <w:tcW w:w="1924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27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5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9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4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5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70C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8. รางวัลเชิดชูเกียรติที่เคยได้รับ........................................... </w:t>
      </w:r>
    </w:p>
    <w:p w:rsidR="000F70C6" w:rsidRPr="00E0211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ประสบการณ์ในการได้รับการแต่งตั้งให้เป็นกรรมการ/อนุกรรมการ/คณะทำงาน จากหน่วยงานภายนอก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0C6" w:rsidRPr="00E0211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02116">
        <w:rPr>
          <w:rFonts w:ascii="TH SarabunIT๙" w:hAnsi="TH SarabunIT๙" w:cs="TH SarabunIT๙"/>
          <w:sz w:val="32"/>
          <w:szCs w:val="32"/>
          <w:cs/>
        </w:rPr>
        <w:t>. ประวัติการรับราชการ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E02116">
        <w:rPr>
          <w:rFonts w:ascii="TH SarabunIT๙" w:hAnsi="TH SarabunIT๙" w:cs="TH SarabunIT๙"/>
          <w:sz w:val="32"/>
          <w:szCs w:val="32"/>
          <w:cs/>
        </w:rPr>
        <w:t>.๑ บรรจุเข้ารับราชการเมื่อวันที่........................ ตำแหน่ง....................................ระดับ...................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2116">
        <w:rPr>
          <w:rFonts w:ascii="TH SarabunIT๙" w:hAnsi="TH SarabunIT๙" w:cs="TH SarabunIT๙"/>
          <w:sz w:val="32"/>
          <w:szCs w:val="32"/>
          <w:cs/>
        </w:rPr>
        <w:t>สังกัด สำนัก/กอง................................................................... กรม.............................................</w:t>
      </w:r>
    </w:p>
    <w:p w:rsidR="000F70C6" w:rsidRPr="00E02116" w:rsidRDefault="000F70C6" w:rsidP="000F70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2116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ระยะเวลาปฏิบัติราชการรวม...........................ปี.....................เดือน</w:t>
      </w:r>
    </w:p>
    <w:p w:rsidR="000F70C6" w:rsidRPr="00E02116" w:rsidRDefault="000F70C6" w:rsidP="000F70C6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02116">
        <w:rPr>
          <w:rFonts w:ascii="TH SarabunIT๙" w:hAnsi="TH SarabunIT๙" w:cs="TH SarabunIT๙"/>
          <w:sz w:val="32"/>
          <w:szCs w:val="32"/>
        </w:rPr>
        <w:t>.</w:t>
      </w:r>
      <w:r w:rsidRPr="00E02116">
        <w:rPr>
          <w:rFonts w:ascii="TH SarabunIT๙" w:hAnsi="TH SarabunIT๙" w:cs="TH SarabunIT๙"/>
          <w:sz w:val="32"/>
          <w:szCs w:val="32"/>
          <w:cs/>
        </w:rPr>
        <w:t>2</w:t>
      </w:r>
      <w:r w:rsidRPr="00E021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</w:t>
      </w:r>
      <w:r w:rsidRPr="00E02116">
        <w:rPr>
          <w:rFonts w:ascii="TH SarabunIT๙" w:hAnsi="TH SarabunIT๙" w:cs="TH SarabunIT๙"/>
          <w:sz w:val="32"/>
          <w:szCs w:val="32"/>
          <w:cs/>
        </w:rPr>
        <w:t>...</w:t>
      </w:r>
    </w:p>
    <w:p w:rsidR="000F70C6" w:rsidRPr="00E02116" w:rsidRDefault="000F70C6" w:rsidP="000F70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E02116">
        <w:rPr>
          <w:rFonts w:ascii="TH SarabunIT๙" w:hAnsi="TH SarabunIT๙" w:cs="TH SarabunIT๙"/>
          <w:sz w:val="32"/>
          <w:szCs w:val="32"/>
        </w:rPr>
        <w:t>-</w:t>
      </w:r>
    </w:p>
    <w:p w:rsidR="000F70C6" w:rsidRPr="00E02116" w:rsidRDefault="000F70C6" w:rsidP="000F70C6">
      <w:pPr>
        <w:spacing w:before="120" w:after="0" w:line="240" w:lineRule="auto"/>
        <w:ind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0211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ประวัติการดำรงตำแหน่ง</w:t>
      </w:r>
      <w:r w:rsidRPr="00AC754B">
        <w:rPr>
          <w:rFonts w:ascii="TH SarabunIT๙" w:hAnsi="TH SarabunIT๙" w:cs="TH SarabunIT๙"/>
          <w:sz w:val="32"/>
          <w:szCs w:val="32"/>
          <w:cs/>
        </w:rPr>
        <w:t xml:space="preserve"> (จากเริ่มรับราชการจนถึงปัจจุบัน โดยให้แสดงเฉพาะที่มีการเปลี่ยนตำแหน่ง        รวมถึงได้รับแต่งตั้งให้ดำรงตำแหน่งในระดับสูงขึ้นแต่ละระดับ)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1747"/>
        <w:gridCol w:w="1513"/>
      </w:tblGrid>
      <w:tr w:rsidR="000F70C6" w:rsidRPr="00E02116" w:rsidTr="00CF58A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0F70C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</w:p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(ปี/เดือน/วัน)</w:t>
            </w:r>
          </w:p>
        </w:tc>
      </w:tr>
      <w:tr w:rsidR="000F70C6" w:rsidRPr="00E02116" w:rsidTr="00CF58A7">
        <w:tc>
          <w:tcPr>
            <w:tcW w:w="1696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696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696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c>
          <w:tcPr>
            <w:tcW w:w="1696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70C6" w:rsidRPr="00E02116" w:rsidRDefault="000F70C6" w:rsidP="000F70C6">
      <w:pPr>
        <w:spacing w:before="120" w:after="0" w:line="240" w:lineRule="auto"/>
        <w:ind w:firstLine="425"/>
        <w:jc w:val="thaiDistribute"/>
        <w:rPr>
          <w:rFonts w:ascii="TH SarabunIT๙" w:hAnsi="TH SarabunIT๙" w:cs="TH SarabunIT๙"/>
          <w:sz w:val="32"/>
          <w:szCs w:val="32"/>
        </w:rPr>
      </w:pPr>
      <w:r w:rsidRPr="000F70C6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0F70C6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0F70C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F70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รายละเอียดการรับราชการตั้งแต่ประเภท</w:t>
      </w:r>
      <w:r w:rsidRPr="000F70C6">
        <w:rPr>
          <w:rFonts w:ascii="TH SarabunIT๙" w:hAnsi="TH SarabunIT๙" w:cs="TH SarabunIT๙" w:hint="cs"/>
          <w:spacing w:val="-4"/>
          <w:sz w:val="32"/>
          <w:szCs w:val="32"/>
          <w:cs/>
        </w:rPr>
        <w:t>อำนวยการ ระดับต้น ประเภท</w:t>
      </w:r>
      <w:r w:rsidRPr="000F70C6">
        <w:rPr>
          <w:rFonts w:ascii="TH SarabunIT๙" w:hAnsi="TH SarabunIT๙" w:cs="TH SarabunIT๙"/>
          <w:spacing w:val="-4"/>
          <w:sz w:val="32"/>
          <w:szCs w:val="32"/>
          <w:cs/>
        </w:rPr>
        <w:t>วิชาการ ระดับชำนาญการพิเศษ</w:t>
      </w:r>
      <w:r w:rsidRPr="00E021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70C6">
        <w:rPr>
          <w:rFonts w:ascii="TH SarabunIT๙" w:hAnsi="TH SarabunIT๙" w:cs="TH SarabunIT๙"/>
          <w:spacing w:val="-2"/>
          <w:sz w:val="32"/>
          <w:szCs w:val="32"/>
          <w:cs/>
        </w:rPr>
        <w:t>ประเภททั่วไป ระดับอาวุโส หรือตำแหน่งระดับ ๘/๘ว ตามพระราชบัญญัติระเบียบข้าราชการพลเรือน พ.ศ. 2535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1973"/>
        <w:gridCol w:w="2252"/>
        <w:gridCol w:w="2113"/>
      </w:tblGrid>
      <w:tr w:rsidR="000F70C6" w:rsidRPr="00E02116" w:rsidTr="00CF58A7">
        <w:trPr>
          <w:trHeight w:val="628"/>
          <w:jc w:val="center"/>
        </w:trPr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ประเภท/ระดับตำแหน่ง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ดำรงตำแหน่ง</w:t>
            </w:r>
          </w:p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(ปี/เดือน/วัน)</w:t>
            </w:r>
          </w:p>
        </w:tc>
      </w:tr>
      <w:tr w:rsidR="000F70C6" w:rsidRPr="00E02116" w:rsidTr="00CF58A7">
        <w:trPr>
          <w:jc w:val="center"/>
        </w:trPr>
        <w:tc>
          <w:tcPr>
            <w:tcW w:w="305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305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305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3057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2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70C6" w:rsidRPr="00E0211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02116">
        <w:rPr>
          <w:rFonts w:ascii="TH SarabunIT๙" w:hAnsi="TH SarabunIT๙" w:cs="TH SarabunIT๙"/>
          <w:sz w:val="32"/>
          <w:szCs w:val="32"/>
          <w:cs/>
        </w:rPr>
        <w:t>. ประวัติการดำเนินการทางวินัย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134"/>
        <w:gridCol w:w="1134"/>
        <w:gridCol w:w="1603"/>
      </w:tblGrid>
      <w:tr w:rsidR="000F70C6" w:rsidRPr="00E02116" w:rsidTr="00CF58A7">
        <w:trPr>
          <w:trHeight w:val="628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F70C6" w:rsidRPr="00A73DA4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3DA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ระหว่างแต่งตั้งกรรมการ</w:t>
            </w:r>
            <w:r w:rsidR="00A73DA4" w:rsidRPr="00A73DA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สอบ</w:t>
            </w:r>
            <w:r w:rsidRPr="00A73DA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สวนทางวินัย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เคยถูกลงโทษ</w:t>
            </w:r>
          </w:p>
        </w:tc>
        <w:tc>
          <w:tcPr>
            <w:tcW w:w="1603" w:type="dxa"/>
            <w:vMerge w:val="restart"/>
            <w:shd w:val="clear" w:color="auto" w:fill="D9D9D9" w:themeFill="background1" w:themeFillShade="D9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ไม่เคยถูกลงโทษทางวินัย</w:t>
            </w:r>
          </w:p>
        </w:tc>
      </w:tr>
      <w:tr w:rsidR="000F70C6" w:rsidRPr="00E02116" w:rsidTr="00CF58A7">
        <w:trPr>
          <w:jc w:val="center"/>
        </w:trPr>
        <w:tc>
          <w:tcPr>
            <w:tcW w:w="2689" w:type="dxa"/>
            <w:vMerge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ตัดเงินเดือน</w:t>
            </w: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ลดเงินเดือน</w:t>
            </w:r>
          </w:p>
        </w:tc>
        <w:tc>
          <w:tcPr>
            <w:tcW w:w="1603" w:type="dxa"/>
            <w:vMerge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2689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2689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0C6" w:rsidRPr="00E02116" w:rsidTr="00CF58A7">
        <w:trPr>
          <w:jc w:val="center"/>
        </w:trPr>
        <w:tc>
          <w:tcPr>
            <w:tcW w:w="2689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0F70C6" w:rsidRPr="00E02116" w:rsidRDefault="000F70C6" w:rsidP="00CF58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</w:tcPr>
          <w:p w:rsidR="000F70C6" w:rsidRPr="00E02116" w:rsidRDefault="000F70C6" w:rsidP="00CF5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70C6" w:rsidRPr="00E0211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116">
        <w:rPr>
          <w:rFonts w:ascii="TH SarabunIT๙" w:hAnsi="TH SarabunIT๙" w:cs="TH SarabunIT๙"/>
          <w:sz w:val="32"/>
          <w:szCs w:val="32"/>
          <w:cs/>
        </w:rPr>
        <w:t>. หน้าที่ความรับผิดชอบในปัจจุบัน</w:t>
      </w:r>
    </w:p>
    <w:p w:rsidR="000F70C6" w:rsidRPr="00E02116" w:rsidRDefault="000F70C6" w:rsidP="000F7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0C6" w:rsidRPr="00E02116" w:rsidRDefault="000F70C6" w:rsidP="000F70C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ข้าพเจ้าขอรับรองว่าข้อมูลที่แจ้งไว้ในใบสมัครนี้ถูกต้องและเป็นความจริงทุกประการ ทั้งนี้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02116">
        <w:rPr>
          <w:rFonts w:ascii="TH SarabunIT๙" w:hAnsi="TH SarabunIT๙" w:cs="TH SarabunIT๙"/>
          <w:sz w:val="32"/>
          <w:szCs w:val="32"/>
          <w:cs/>
        </w:rPr>
        <w:t>หากปรากฎภายหลังว่าข้าพเจ้าจงใจให้ข้อมูลอันเป็นเท็จหรือให้ข้อมูลไม่ตรงตามข้อเท็จจริง ข้าพเจ้ายินดีจะรับผิดตามกฎหมายและรับโทษทางวินัย และข้าพเจ้าจะไม่เรียกร้องสิทธิหรือประโยชน์อื่นใดทั้งสิ้น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ลงชื่อ................................................ผู้สมัคร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(..............................................)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</w:t>
      </w:r>
    </w:p>
    <w:p w:rsidR="000F70C6" w:rsidRPr="00E02116" w:rsidRDefault="000F70C6" w:rsidP="000F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</w:r>
      <w:r w:rsidRPr="00E02116">
        <w:rPr>
          <w:rFonts w:ascii="TH SarabunIT๙" w:hAnsi="TH SarabunIT๙" w:cs="TH SarabunIT๙"/>
          <w:sz w:val="32"/>
          <w:szCs w:val="32"/>
          <w:cs/>
        </w:rPr>
        <w:tab/>
        <w:t>วันที่ ..........เดือน..........................พ.ศ.............</w:t>
      </w:r>
    </w:p>
    <w:p w:rsidR="005E26F6" w:rsidRDefault="005E26F6" w:rsidP="005E26F6">
      <w:pPr>
        <w:spacing w:line="252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E26F6" w:rsidRDefault="005E26F6" w:rsidP="005E26F6">
      <w:pPr>
        <w:spacing w:line="252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แบบประเมินสมรรถนะสำหรับผู้ดำรงตำแหน่งประเภทอำนวยการ ระดับสูง</w:t>
      </w:r>
    </w:p>
    <w:p w:rsidR="005E26F6" w:rsidRDefault="005E26F6" w:rsidP="000355A6">
      <w:pPr>
        <w:pStyle w:val="BodyText3"/>
        <w:spacing w:before="120" w:after="120" w:line="252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 xml:space="preserve">ชื่อ </w:t>
      </w:r>
      <w:r>
        <w:rPr>
          <w:rFonts w:ascii="TH SarabunIT๙" w:hAnsi="TH SarabunIT๙" w:cs="TH SarabunIT๙"/>
          <w:b/>
          <w:bCs/>
        </w:rPr>
        <w:t xml:space="preserve">– </w:t>
      </w:r>
      <w:r>
        <w:rPr>
          <w:rFonts w:ascii="TH SarabunIT๙" w:hAnsi="TH SarabunIT๙" w:cs="TH SarabunIT๙" w:hint="cs"/>
          <w:b/>
          <w:bCs/>
          <w:cs/>
        </w:rPr>
        <w:t>สกุล</w:t>
      </w:r>
      <w:r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……………………………………………………………………………………………………………………………………….</w:t>
      </w:r>
    </w:p>
    <w:p w:rsidR="005E26F6" w:rsidRDefault="005E26F6" w:rsidP="000355A6">
      <w:pPr>
        <w:pStyle w:val="BodyText3"/>
        <w:spacing w:before="120" w:after="120" w:line="252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 xml:space="preserve"> ..................................................</w:t>
      </w:r>
      <w:r>
        <w:rPr>
          <w:rFonts w:ascii="TH SarabunIT๙" w:hAnsi="TH SarabunIT๙" w:cs="TH SarabunIT๙"/>
        </w:rPr>
        <w:t>............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>
        <w:rPr>
          <w:rFonts w:ascii="TH SarabunIT๙" w:hAnsi="TH SarabunIT๙" w:cs="TH SarabunIT๙"/>
        </w:rPr>
        <w:t>……………………………………………………………</w:t>
      </w:r>
    </w:p>
    <w:p w:rsidR="005E26F6" w:rsidRDefault="005E26F6" w:rsidP="000355A6">
      <w:pPr>
        <w:spacing w:before="120" w:after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สังกัดปฏิบัติหน้าที่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9"/>
        <w:gridCol w:w="1559"/>
      </w:tblGrid>
      <w:tr w:rsidR="005E26F6" w:rsidRPr="005E26F6" w:rsidTr="005E26F6">
        <w:trPr>
          <w:trHeight w:val="739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6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สมรรถนะหลักที่ ก.พ. กำหนด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>
            <w:pPr>
              <w:pStyle w:val="Heading7"/>
              <w:rPr>
                <w:rFonts w:ascii="TH SarabunIT๙" w:hAnsi="TH SarabunIT๙" w:cs="TH SarabunIT๙"/>
                <w:b/>
                <w:bCs/>
              </w:rPr>
            </w:pPr>
            <w:r w:rsidRPr="005E26F6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P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6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E26F6" w:rsidTr="005E26F6">
        <w:trPr>
          <w:trHeight w:val="9999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6" w:rsidRDefault="000355A6" w:rsidP="005E26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การมุ่งผลสัมฤทธิ์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E26F6" w:rsidRDefault="005E26F6" w:rsidP="00983F12">
            <w:pPr>
              <w:pStyle w:val="BodyText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ความมุ่งมั่นจะปฏิบัติราชการให้ดีหรือให้เกินมาตรฐานที่มีอยู่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5E26F6" w:rsidRDefault="005E26F6">
            <w:pPr>
              <w:pStyle w:val="BodyText3"/>
              <w:rPr>
                <w:rFonts w:ascii="TH SarabunIT๙" w:hAnsi="TH SarabunIT๙" w:cs="TH SarabunIT๙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บริการที่ดี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3F1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ความตั้งใจและความพยายามของข้าราชการในการให้บริการประชาชน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ข้าราชการ หน่วยงานอื่นๆ ที่เกี่ยวข้อง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83F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</w:t>
            </w:r>
            <w:r w:rsidRPr="00983F1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ราชการด้วยการศึกษา ค้นคว้าและพัฒนาตนเองอย่างต่อเนื่อง จนสามารถ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ประยุกต์ใช้ความรู้เชิงวิชาการและเทคโนโลยีต่างๆ เข้ากับการปฏิบัติราชการให้เกิดผลสัมฤทธิ์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  <w:p w:rsid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การดำรงตนและประพฤติปฏิบัติอย่างถูกต้องเหมาะสม ทั้งตามหลักกฎหมายคุณธรรม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 w:rsidP="005E26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การทำงานเป็นทีม</w:t>
            </w:r>
          </w:p>
          <w:p w:rsidR="005E26F6" w:rsidRPr="005E26F6" w:rsidRDefault="005E26F6" w:rsidP="00983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ความตั้งใจที่จะทำงานร่วมกับผู้อื่นเป็นส่วนหนึ่งของทีม หน่วยงาน หรือส่วนราชการโดยปฏิบัติตนในฐานะสมาชิกของกลุ่มนั้นๆ โดยแสดงความสามารถในการเชื่อมความสัมพันธ์อันดีประสานความเข้าใจไปสู่ความสำเร็จในการทำงาน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AE5C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5E26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5E2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6F6" w:rsidRDefault="005E2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:rsidR="005E26F6" w:rsidRPr="005E26F6" w:rsidRDefault="005E26F6" w:rsidP="005E26F6">
      <w:pPr>
        <w:pStyle w:val="BodyText"/>
        <w:jc w:val="center"/>
        <w:rPr>
          <w:rFonts w:ascii="TH SarabunIT๙" w:hAnsi="TH SarabunIT๙" w:cs="TH SarabunIT๙"/>
          <w:sz w:val="22"/>
          <w:szCs w:val="22"/>
        </w:rPr>
      </w:pPr>
    </w:p>
    <w:p w:rsidR="005E26F6" w:rsidRDefault="005E26F6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 w:rsidR="00187E4E">
        <w:rPr>
          <w:rFonts w:ascii="TH SarabunIT๙" w:hAnsi="TH SarabunIT๙" w:cs="TH SarabunIT๙"/>
          <w:sz w:val="32"/>
          <w:szCs w:val="32"/>
        </w:rPr>
        <w:t>–</w:t>
      </w:r>
    </w:p>
    <w:p w:rsidR="00187E4E" w:rsidRDefault="00187E4E" w:rsidP="005E26F6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2"/>
        <w:gridCol w:w="1419"/>
        <w:gridCol w:w="1559"/>
      </w:tblGrid>
      <w:tr w:rsidR="007C52FC" w:rsidTr="003D7CE2">
        <w:trPr>
          <w:trHeight w:val="74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สมรรถนะเฉพาะของข้าราชการสำนักงาน ป.ป.ท.</w:t>
            </w:r>
          </w:p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เพื่อตอบสนองภารกิจด้านการป้องกันและปราบปรามการทุจริต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7C52FC" w:rsidTr="003D7CE2">
        <w:trPr>
          <w:trHeight w:val="915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A6" w:rsidRDefault="000355A6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ความเข้าใจองค์กรและระบบราชการ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ความสามารถในการเข้าใจนโยบายภาครัฐ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เข้าใจความสัมพันธ์เชิงอำนาจตามกฎหมาย และอำนาจที่ไม่เป็นทางการในองค์กรของตนและองค์กรอื่นที่เกี่ยวข้องเพื่อประโยชน์ในการปฏิบัติหน้าที่ให้บรรลุเป้าหมาย รวมทั้งความสามารถที่คาดการณ์ได้ว่านโยบายของรัฐ แนวโน้มทางการเมือง เศรษฐกิจ สังคม เทคโนโลยี ตลอดจนเหตุการณ์ที่จะเกิดขึ้น </w:t>
            </w:r>
            <w:r w:rsidR="00187E4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จะมีผลต่อองค์กรอย่างไร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การมองภาพองค์รวม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การคิดในเชิงสังเคราะห์ มองภาพองค์รวม จนได้เป็นกรอบความคิดหรือแนวคิดใหม่ อันเป็นผลมาจากการจับประเด็น สรุปรูปแบบเชื่อมโยงหรือประยุกต์แนวทางต่างๆ จากสถานการณ์ ข้อมูล หรือทัศนะที่หลากหลาย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ความถูกต้องของงาน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ความใส่ใจที่จะปฏิบัติงานให้ถูกต้องครบถ้วน มุ่งเน้นความชัดเจนของบทบาทหน้าที่ ตลอดจนลดข้อบกพร่องที่อาจจะเกิดขึ้น รวมทั้งพยายามให้เกิดความชัดเจนขึ้นในบทบาทหน้าที่กฎหมาย ระเบียบ ข้อบังคับ ขั้นตอนปฏิบัติต่างๆ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2FC" w:rsidRDefault="007C52FC" w:rsidP="003D7C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ความรู้เกี่ยวกับ พ.ร.บ. มาตรการของฝ่ายบริหารในการป้องกัน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และปราบปรามการทุจริต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ความรู้ ความเข้าใจเกี่ยวกับ พระราชบัญญัติ กฎ ระเบียบ นโยบาย เป้าหมายการดำเนินงานในการแก้ไขปัญหาการทุจริตในภาครัฐและกฎหมายเกี่ยวข้อง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2FC" w:rsidRDefault="007C52FC" w:rsidP="007C52FC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การคิดวิเคราะห์</w:t>
            </w:r>
          </w:p>
          <w:p w:rsidR="007C52FC" w:rsidRDefault="007C52FC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การทำความเข้าใจสถานการณ์ ประเด็นปัญหา แนวคิด หลักทฤษฎี ฯลฯ โดยการแยกแยะแตกประเด็นออกเป็นส่วนย่อยๆ หรือวิเคราะห์สถานการณ์ทีละขั้นตอนรวมถึงการจัดหมวดหมู่ปัญหาหรือสถานการณ์อย่างเป็นระบบเกิดระเบียบ เปรียบเทียบแง่มุมต่างๆ สามารถระบุได้ว่าอะไรเกิดก่อนหลัง ตลอดจนระบุเหตุผลที่มาที่ไปของกรณีต่างๆ ได้</w:t>
            </w:r>
          </w:p>
          <w:p w:rsidR="007C52FC" w:rsidRDefault="007C52FC" w:rsidP="003D7C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FC" w:rsidRDefault="007C52FC" w:rsidP="003D7CE2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D260FD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FC" w:rsidRDefault="007C52FC" w:rsidP="003D7C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E26F6" w:rsidRDefault="005E26F6" w:rsidP="005E26F6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:rsidR="007C52FC" w:rsidRDefault="007C52FC" w:rsidP="005E26F6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:rsidR="007C52FC" w:rsidRDefault="007C52FC" w:rsidP="007C52FC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- 3 –</w:t>
      </w:r>
    </w:p>
    <w:p w:rsidR="007C52FC" w:rsidRDefault="007C52FC" w:rsidP="005E26F6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2"/>
        <w:gridCol w:w="1419"/>
        <w:gridCol w:w="1559"/>
      </w:tblGrid>
      <w:tr w:rsidR="005E26F6" w:rsidTr="005E26F6">
        <w:trPr>
          <w:trHeight w:val="74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 w:rsidR="00D260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สำหรับผู้ดำรงตำแหน่งประเภทอำนวยการ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Default="005E26F6" w:rsidP="005E26F6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F6" w:rsidRDefault="005E26F6" w:rsidP="005E26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E26F6" w:rsidTr="00E86182">
        <w:trPr>
          <w:trHeight w:val="9902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6" w:rsidRDefault="000355A6" w:rsidP="007C52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E26F6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5E26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5E26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สภาวะผู้นำ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7C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52F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ความสามารถหรือความตั้งใจที่จะรับเป็นผู้นำของกลุ่ม กำหนดทิศทาง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 วิธีทำงาน ให้ทีมปฏิบัติงานอย่างราบรื่นเต็มประสิทธิภาพและบรรลุ วัตถุประสงค์ของส่วนราชการ</w:t>
            </w:r>
          </w:p>
          <w:p w:rsidR="007C52FC" w:rsidRPr="00E86182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E26F6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5E26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5E26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7C52FC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7C52F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และความสามารถในการสร้างความร่วมแรงร่วมใจเพื่อให้ภารกิจบรรลุวัตถุประสงค์ได้อย่างมีประสิทธิภาพ</w:t>
            </w:r>
          </w:p>
          <w:p w:rsidR="007C52FC" w:rsidRPr="00E86182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E26F6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="005E26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5E26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การวางกลยุทธ์ภาครัฐ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C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52F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ในการกำหนดกลยุทธ์ของส่วนราชการได้</w:t>
            </w:r>
          </w:p>
          <w:p w:rsidR="007C52FC" w:rsidRPr="00E86182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E26F6" w:rsidRDefault="007C52FC" w:rsidP="007C52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="005E26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ศักยภาพเพื่อนำการปรับเปลี่ยน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C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52F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ความสามารถในการกระตุ้นหรือผลักดันหน่วยงานไปสู่การปรับเปลี่ยน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:rsidR="007C52FC" w:rsidRPr="00E86182" w:rsidRDefault="007C52FC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7C52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การควบคุมตนเอง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ความสามารถในการควบคุมอารมณ์และพฤติกรรมในสถานการณ์ที่อาจจะถูกยั่วยุหรือเผชิญหน้ากับความไม่เป็นมิตร หรือต้องทำงานภายใต้สภาวะกดดัน รวมถึงความอดทนอดกลั้นเมื่ออยู่ในสถานการณ์ที่ก่อให้เกิดความเครียดขณะทำงาน</w:t>
            </w:r>
          </w:p>
          <w:p w:rsidR="007C52FC" w:rsidRPr="00E86182" w:rsidRDefault="007C52FC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7C52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การสอนงานและการมอบหมายงาน</w:t>
            </w:r>
          </w:p>
          <w:p w:rsidR="005E26F6" w:rsidRDefault="005E26F6" w:rsidP="007C52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</w:t>
            </w:r>
            <w:r w:rsidR="007C52F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ผู้นั้นมีอิสระที่จะตัดสินใจในการปฏิบัติหน้าที่ราชการของตนได้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5E26F6" w:rsidP="005E26F6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D260FD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  <w:p w:rsidR="005E26F6" w:rsidRDefault="005E26F6" w:rsidP="005E26F6">
            <w:pPr>
              <w:spacing w:after="0" w:line="240" w:lineRule="auto"/>
              <w:rPr>
                <w:rFonts w:ascii="Cordia New" w:hAnsi="Cordia New" w:cs="Cordia New"/>
                <w:cs/>
              </w:rPr>
            </w:pPr>
          </w:p>
          <w:p w:rsidR="005E26F6" w:rsidRDefault="005E26F6">
            <w:pPr>
              <w:rPr>
                <w:cs/>
              </w:rPr>
            </w:pPr>
          </w:p>
          <w:p w:rsidR="005E26F6" w:rsidRDefault="005E26F6">
            <w:pPr>
              <w:rPr>
                <w:cs/>
              </w:rPr>
            </w:pPr>
          </w:p>
          <w:p w:rsidR="005E26F6" w:rsidRDefault="005E26F6">
            <w:pPr>
              <w:rPr>
                <w:cs/>
              </w:rPr>
            </w:pPr>
          </w:p>
          <w:p w:rsidR="005E26F6" w:rsidRDefault="005E26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F6" w:rsidRDefault="005E26F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2FC" w:rsidTr="00E86182">
        <w:trPr>
          <w:trHeight w:val="432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FC" w:rsidRDefault="007C52FC" w:rsidP="007C52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105747396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FC" w:rsidRDefault="007C52FC" w:rsidP="005E26F6">
            <w:pPr>
              <w:pStyle w:val="Heading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FC" w:rsidRDefault="007C52F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</w:tbl>
    <w:p w:rsidR="005E26F6" w:rsidRDefault="005E26F6" w:rsidP="005E26F6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p w:rsidR="00E86182" w:rsidRDefault="00E86182" w:rsidP="005E26F6">
      <w:pPr>
        <w:pStyle w:val="BodyText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E86182" w:rsidRDefault="00E86182" w:rsidP="00E86182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ลงนาม....................................................ผู้ประเมิน</w:t>
      </w:r>
    </w:p>
    <w:p w:rsidR="00E86182" w:rsidRDefault="00E86182" w:rsidP="00E86182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</w:t>
      </w:r>
    </w:p>
    <w:p w:rsidR="00E86182" w:rsidRDefault="00E86182" w:rsidP="00E86182">
      <w:pPr>
        <w:pStyle w:val="BodyText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วันที่.........เดือน......................พ.ศ...........</w:t>
      </w:r>
    </w:p>
    <w:p w:rsidR="005E26F6" w:rsidRDefault="005E26F6" w:rsidP="007C52FC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</w:p>
    <w:sectPr w:rsidR="005E26F6" w:rsidSect="00A9570A">
      <w:pgSz w:w="12240" w:h="15840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53C"/>
    <w:multiLevelType w:val="hybridMultilevel"/>
    <w:tmpl w:val="3522C6FA"/>
    <w:lvl w:ilvl="0" w:tplc="B972D6FC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7"/>
    <w:rsid w:val="000355A6"/>
    <w:rsid w:val="000415C8"/>
    <w:rsid w:val="00056BE7"/>
    <w:rsid w:val="00060A4D"/>
    <w:rsid w:val="00084446"/>
    <w:rsid w:val="000F70C6"/>
    <w:rsid w:val="0010004E"/>
    <w:rsid w:val="00102FAE"/>
    <w:rsid w:val="00124E4D"/>
    <w:rsid w:val="001371FC"/>
    <w:rsid w:val="00176A58"/>
    <w:rsid w:val="00181ACE"/>
    <w:rsid w:val="00187E4E"/>
    <w:rsid w:val="001959C3"/>
    <w:rsid w:val="002B3036"/>
    <w:rsid w:val="002F20E1"/>
    <w:rsid w:val="004226B3"/>
    <w:rsid w:val="0046041D"/>
    <w:rsid w:val="004F5700"/>
    <w:rsid w:val="00536319"/>
    <w:rsid w:val="00563036"/>
    <w:rsid w:val="005B7A03"/>
    <w:rsid w:val="005E26F6"/>
    <w:rsid w:val="005F4466"/>
    <w:rsid w:val="0060772E"/>
    <w:rsid w:val="00612A39"/>
    <w:rsid w:val="0064048D"/>
    <w:rsid w:val="006753A7"/>
    <w:rsid w:val="006C77B7"/>
    <w:rsid w:val="006E4C67"/>
    <w:rsid w:val="0070042D"/>
    <w:rsid w:val="007545D0"/>
    <w:rsid w:val="00780965"/>
    <w:rsid w:val="00783CF6"/>
    <w:rsid w:val="007B3D2F"/>
    <w:rsid w:val="007C1376"/>
    <w:rsid w:val="007C52FC"/>
    <w:rsid w:val="007C657D"/>
    <w:rsid w:val="008503DC"/>
    <w:rsid w:val="008843F3"/>
    <w:rsid w:val="008A608E"/>
    <w:rsid w:val="008D6F2E"/>
    <w:rsid w:val="00905D5C"/>
    <w:rsid w:val="00952115"/>
    <w:rsid w:val="00957862"/>
    <w:rsid w:val="00957E4D"/>
    <w:rsid w:val="00983F12"/>
    <w:rsid w:val="009D7353"/>
    <w:rsid w:val="00A73DA4"/>
    <w:rsid w:val="00A9570A"/>
    <w:rsid w:val="00AD6579"/>
    <w:rsid w:val="00AE5C49"/>
    <w:rsid w:val="00AF0FAE"/>
    <w:rsid w:val="00C72F2D"/>
    <w:rsid w:val="00CC4983"/>
    <w:rsid w:val="00CE5B97"/>
    <w:rsid w:val="00D260FD"/>
    <w:rsid w:val="00E428D7"/>
    <w:rsid w:val="00E83698"/>
    <w:rsid w:val="00E86182"/>
    <w:rsid w:val="00EC1F56"/>
    <w:rsid w:val="00F01119"/>
    <w:rsid w:val="00F56D22"/>
    <w:rsid w:val="00FB5470"/>
    <w:rsid w:val="00FC763D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33F0"/>
  <w15:docId w15:val="{A50BDD64-0F25-4335-9E71-1BD57BD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C67"/>
  </w:style>
  <w:style w:type="paragraph" w:styleId="Heading7">
    <w:name w:val="heading 7"/>
    <w:basedOn w:val="Normal"/>
    <w:next w:val="Normal"/>
    <w:link w:val="Heading7Char"/>
    <w:semiHidden/>
    <w:unhideWhenUsed/>
    <w:qFormat/>
    <w:rsid w:val="005E26F6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A7"/>
    <w:pPr>
      <w:ind w:left="720"/>
      <w:contextualSpacing/>
    </w:pPr>
  </w:style>
  <w:style w:type="table" w:styleId="TableGrid">
    <w:name w:val="Table Grid"/>
    <w:basedOn w:val="TableNormal"/>
    <w:uiPriority w:val="59"/>
    <w:rsid w:val="002F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F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2E"/>
    <w:rPr>
      <w:rFonts w:ascii="Tahoma" w:hAnsi="Tahoma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E26F6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5E26F6"/>
    <w:pPr>
      <w:spacing w:after="0" w:line="240" w:lineRule="auto"/>
      <w:jc w:val="thaiDistribute"/>
    </w:pPr>
    <w:rPr>
      <w:rFonts w:ascii="Cordia New" w:eastAsia="Cordia New" w:hAnsi="Cordia New" w:cs="Cordi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5E26F6"/>
    <w:rPr>
      <w:rFonts w:ascii="Cordia New" w:eastAsia="Cordia New" w:hAnsi="Cordia New" w:cs="Cordia New"/>
      <w:sz w:val="36"/>
      <w:szCs w:val="36"/>
    </w:rPr>
  </w:style>
  <w:style w:type="paragraph" w:styleId="BodyText3">
    <w:name w:val="Body Text 3"/>
    <w:basedOn w:val="Normal"/>
    <w:link w:val="BodyText3Char"/>
    <w:semiHidden/>
    <w:unhideWhenUsed/>
    <w:rsid w:val="005E26F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5E26F6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</dc:creator>
  <cp:lastModifiedBy>PaccUser</cp:lastModifiedBy>
  <cp:revision>29</cp:revision>
  <cp:lastPrinted>2022-09-01T06:34:00Z</cp:lastPrinted>
  <dcterms:created xsi:type="dcterms:W3CDTF">2022-06-02T08:57:00Z</dcterms:created>
  <dcterms:modified xsi:type="dcterms:W3CDTF">2022-11-09T04:57:00Z</dcterms:modified>
</cp:coreProperties>
</file>